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B4" w:rsidRDefault="002A2AEC" w:rsidP="002A2AE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2A2AEC" w:rsidRDefault="002A2AEC" w:rsidP="002A2AE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история</w:t>
      </w:r>
    </w:p>
    <w:p w:rsidR="0030384E" w:rsidRPr="00ED7AB6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5а,5б</w:t>
      </w:r>
    </w:p>
    <w:p w:rsidR="0030384E" w:rsidRPr="00ED7AB6" w:rsidRDefault="0030384E" w:rsidP="0030384E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411"/>
        <w:gridCol w:w="2493"/>
        <w:gridCol w:w="1369"/>
        <w:gridCol w:w="2076"/>
        <w:gridCol w:w="1724"/>
      </w:tblGrid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F549E">
              <w:rPr>
                <w:rFonts w:ascii="Times New Roman" w:hAnsi="Times New Roman" w:cs="Times New Roman"/>
              </w:rPr>
              <w:t>Древнейший Рим.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</w:pPr>
            <w: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2078" w:type="dxa"/>
          </w:tcPr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1BDD">
              <w:rPr>
                <w:rFonts w:ascii="Times New Roman" w:hAnsi="Times New Roman" w:cs="Times New Roman"/>
                <w:sz w:val="24"/>
              </w:rPr>
              <w:t>объяснить в тетради слова: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BDD">
              <w:rPr>
                <w:rFonts w:ascii="Times New Roman" w:hAnsi="Times New Roman" w:cs="Times New Roman"/>
                <w:sz w:val="24"/>
              </w:rPr>
              <w:t>ликтор, сенат, патриции, плебеи</w:t>
            </w:r>
          </w:p>
        </w:tc>
        <w:tc>
          <w:tcPr>
            <w:tcW w:w="1715" w:type="dxa"/>
            <w:vMerge w:val="restart"/>
          </w:tcPr>
          <w:p w:rsidR="0030384E" w:rsidRPr="00A90757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</w:t>
            </w:r>
            <w:r>
              <w:rPr>
                <w:rFonts w:ascii="Times New Roman" w:eastAsia="BatangChe" w:hAnsi="Times New Roman" w:cs="Times New Roman"/>
                <w:b/>
              </w:rPr>
              <w:t>5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  <w:r>
              <w:rPr>
                <w:rFonts w:ascii="Times New Roman" w:eastAsia="BatangChe" w:hAnsi="Times New Roman" w:cs="Times New Roman"/>
                <w:b/>
              </w:rPr>
              <w:t>.</w:t>
            </w:r>
          </w:p>
          <w:p w:rsidR="0030384E" w:rsidRPr="003F1118" w:rsidRDefault="0030384E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1.04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F549E">
              <w:rPr>
                <w:rFonts w:ascii="Times New Roman" w:hAnsi="Times New Roman" w:cs="Times New Roman"/>
              </w:rPr>
              <w:t>Завоевание Римом Италии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78" w:type="dxa"/>
          </w:tcPr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E1BDD">
              <w:rPr>
                <w:rFonts w:ascii="Times New Roman" w:hAnsi="Times New Roman" w:cs="Times New Roman"/>
                <w:sz w:val="24"/>
              </w:rPr>
              <w:t>объяснить слова: республика, народные трибуны, консул, право вето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</w:t>
            </w:r>
          </w:p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F549E">
              <w:rPr>
                <w:rFonts w:ascii="Times New Roman" w:hAnsi="Times New Roman" w:cs="Times New Roman"/>
              </w:rPr>
              <w:t>Устройство Римской республики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9E1BDD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9E1BDD">
              <w:rPr>
                <w:rFonts w:ascii="Times New Roman" w:hAnsi="Times New Roman" w:cs="Times New Roman"/>
              </w:rPr>
              <w:t>составить рассказ «Как устроено римское войско»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F1118">
              <w:rPr>
                <w:rFonts w:ascii="Times New Roman" w:hAnsi="Times New Roman" w:cs="Times New Roman"/>
                <w:b/>
              </w:rPr>
              <w:t>.04</w:t>
            </w:r>
          </w:p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3.04</w:t>
            </w:r>
          </w:p>
        </w:tc>
        <w:tc>
          <w:tcPr>
            <w:tcW w:w="2414" w:type="dxa"/>
          </w:tcPr>
          <w:p w:rsidR="0030384E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F549E">
              <w:rPr>
                <w:rFonts w:ascii="Times New Roman" w:hAnsi="Times New Roman" w:cs="Times New Roman"/>
              </w:rPr>
              <w:t>Вторая война Рима с Карфагеном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9E1BDD">
              <w:rPr>
                <w:rFonts w:ascii="Times New Roman" w:hAnsi="Times New Roman" w:cs="Times New Roman"/>
              </w:rPr>
              <w:t>составить план рассказа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384E" w:rsidRDefault="0030384E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история</w:t>
      </w: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6а</w:t>
      </w:r>
    </w:p>
    <w:p w:rsidR="0030384E" w:rsidRPr="00E52148" w:rsidRDefault="0030384E" w:rsidP="0030384E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411"/>
        <w:gridCol w:w="2493"/>
        <w:gridCol w:w="1369"/>
        <w:gridCol w:w="2076"/>
        <w:gridCol w:w="1724"/>
      </w:tblGrid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30384E" w:rsidTr="005D6FF1">
        <w:tc>
          <w:tcPr>
            <w:tcW w:w="91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нашествие на Русь  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</w:pPr>
            <w: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2078" w:type="dxa"/>
          </w:tcPr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§16, </w:t>
            </w:r>
            <w:r>
              <w:rPr>
                <w:rFonts w:ascii="Times New Roman" w:hAnsi="Times New Roman" w:cs="Times New Roman"/>
                <w:sz w:val="24"/>
              </w:rPr>
              <w:t>записать в тетради  список городов и княжеств, завоеванных Батыем.</w:t>
            </w:r>
          </w:p>
        </w:tc>
        <w:tc>
          <w:tcPr>
            <w:tcW w:w="1715" w:type="dxa"/>
            <w:vMerge w:val="restart"/>
          </w:tcPr>
          <w:p w:rsidR="0030384E" w:rsidRPr="00A90757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6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</w:t>
            </w:r>
            <w:r>
              <w:rPr>
                <w:rFonts w:ascii="Times New Roman" w:eastAsia="BatangChe" w:hAnsi="Times New Roman" w:cs="Times New Roman"/>
                <w:b/>
              </w:rPr>
              <w:t>8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Северо-Западная Русь между Востоком и Западом 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7 с.19-21</w:t>
            </w:r>
          </w:p>
        </w:tc>
        <w:tc>
          <w:tcPr>
            <w:tcW w:w="2078" w:type="dxa"/>
          </w:tcPr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§17 с. 19-21, </w:t>
            </w:r>
            <w:r>
              <w:rPr>
                <w:rFonts w:ascii="Times New Roman" w:hAnsi="Times New Roman" w:cs="Times New Roman"/>
                <w:sz w:val="24"/>
              </w:rPr>
              <w:t>нарисовать  в тетради схему «Невская битва» с.21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Ледовое побоище 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С.22-26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С.22-26, </w:t>
            </w:r>
            <w:r>
              <w:rPr>
                <w:rFonts w:ascii="Times New Roman" w:hAnsi="Times New Roman" w:cs="Times New Roman"/>
                <w:sz w:val="24"/>
              </w:rPr>
              <w:t>нарисовать  в тетради схему «Ледовое побоище» с.22. Ответить на вопрос: Причины победы русских войск?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F11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414" w:type="dxa"/>
          </w:tcPr>
          <w:p w:rsidR="0030384E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Орда: гос. строй, население, экономика, культура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8, выписать и объяснить новые понятия с. 34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384E" w:rsidRDefault="0030384E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30384E" w:rsidRDefault="0030384E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2A2AEC" w:rsidRDefault="002A2AEC" w:rsidP="002A2AE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Учитель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Лысак Марина Юрьевна</w:t>
      </w:r>
    </w:p>
    <w:p w:rsidR="002A2AEC" w:rsidRDefault="002A2AEC" w:rsidP="002A2AE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история</w:t>
      </w:r>
    </w:p>
    <w:p w:rsidR="002A2AEC" w:rsidRDefault="002A2AEC" w:rsidP="002A2AEC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6 Б</w:t>
      </w:r>
    </w:p>
    <w:p w:rsidR="00E52148" w:rsidRPr="00E52148" w:rsidRDefault="00E52148" w:rsidP="00E52148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414"/>
        <w:gridCol w:w="2496"/>
        <w:gridCol w:w="1370"/>
        <w:gridCol w:w="2078"/>
        <w:gridCol w:w="1715"/>
      </w:tblGrid>
      <w:tr w:rsidR="002A2AEC" w:rsidTr="00A90757">
        <w:tc>
          <w:tcPr>
            <w:tcW w:w="916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2A2AEC" w:rsidRDefault="002A2AEC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E52148" w:rsidTr="00A90757">
        <w:tc>
          <w:tcPr>
            <w:tcW w:w="916" w:type="dxa"/>
          </w:tcPr>
          <w:p w:rsidR="00E52148" w:rsidRPr="002A2AEC" w:rsidRDefault="00E52148" w:rsidP="002A2AEC">
            <w:pPr>
              <w:pStyle w:val="a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04</w:t>
            </w:r>
          </w:p>
        </w:tc>
        <w:tc>
          <w:tcPr>
            <w:tcW w:w="2414" w:type="dxa"/>
          </w:tcPr>
          <w:p w:rsidR="00E52148" w:rsidRPr="0093236D" w:rsidRDefault="00E52148" w:rsidP="00A90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нашествие на Русь»  </w:t>
            </w:r>
          </w:p>
        </w:tc>
        <w:tc>
          <w:tcPr>
            <w:tcW w:w="2496" w:type="dxa"/>
          </w:tcPr>
          <w:p w:rsidR="00E52148" w:rsidRDefault="0030384E" w:rsidP="002A2AE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E52148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E52148" w:rsidRDefault="0030384E" w:rsidP="002A2A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52148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E52148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2148" w:rsidRPr="002A2AEC" w:rsidRDefault="00E52148" w:rsidP="002A2A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E52148" w:rsidRPr="00182923" w:rsidRDefault="00E52148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</w:t>
            </w:r>
          </w:p>
        </w:tc>
        <w:tc>
          <w:tcPr>
            <w:tcW w:w="2078" w:type="dxa"/>
          </w:tcPr>
          <w:p w:rsidR="00E52148" w:rsidRPr="002A2AEC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(§16), выписать определения и даты</w:t>
            </w:r>
          </w:p>
        </w:tc>
        <w:tc>
          <w:tcPr>
            <w:tcW w:w="1715" w:type="dxa"/>
            <w:vMerge w:val="restart"/>
            <w:textDirection w:val="btLr"/>
          </w:tcPr>
          <w:p w:rsidR="00E52148" w:rsidRPr="00E52148" w:rsidRDefault="0030384E" w:rsidP="00E5214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9" w:history="1">
              <w:r w:rsidR="00E52148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Lysakmarina</w:t>
              </w:r>
              <w:r w:rsidR="00E52148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-5@</w:t>
              </w:r>
              <w:r w:rsidR="00E52148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yandex</w:t>
              </w:r>
              <w:r w:rsidR="00E52148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.</w:t>
              </w:r>
              <w:r w:rsidR="00E52148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</w:hyperlink>
          </w:p>
          <w:p w:rsidR="00E52148" w:rsidRPr="00A90757" w:rsidRDefault="0030384E" w:rsidP="00E5214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10" w:history="1">
              <w:r w:rsidR="00E52148"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="00E52148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E52148" w:rsidRPr="00A90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52148" w:rsidRDefault="00E52148" w:rsidP="00E5214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E52148" w:rsidRPr="00E52148" w:rsidRDefault="00E52148" w:rsidP="00E52148">
            <w:pPr>
              <w:pStyle w:val="a3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  <w:p w:rsidR="00E52148" w:rsidRPr="00E52148" w:rsidRDefault="00E52148" w:rsidP="00E5214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148" w:rsidTr="00A90757">
        <w:tc>
          <w:tcPr>
            <w:tcW w:w="916" w:type="dxa"/>
          </w:tcPr>
          <w:p w:rsidR="00E52148" w:rsidRPr="003F1118" w:rsidRDefault="00E52148" w:rsidP="005A1589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26.03</w:t>
            </w:r>
          </w:p>
        </w:tc>
        <w:tc>
          <w:tcPr>
            <w:tcW w:w="2414" w:type="dxa"/>
          </w:tcPr>
          <w:p w:rsidR="00E52148" w:rsidRPr="0093236D" w:rsidRDefault="00E52148" w:rsidP="005A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«Северо-Западная Русь между Востоком и Западом» 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2496" w:type="dxa"/>
          </w:tcPr>
          <w:p w:rsidR="00E52148" w:rsidRDefault="0030384E" w:rsidP="00D90E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E52148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E52148" w:rsidRDefault="0030384E" w:rsidP="00D90E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52148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E52148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2148" w:rsidRPr="002A2AEC" w:rsidRDefault="00E52148" w:rsidP="00D90E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E52148" w:rsidRPr="00182923" w:rsidRDefault="00E52148" w:rsidP="005A1589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§1</w:t>
            </w:r>
            <w:r w:rsidR="00A907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8" w:type="dxa"/>
          </w:tcPr>
          <w:p w:rsidR="00E52148" w:rsidRPr="00E52148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§17, работа с контурной картой</w:t>
            </w:r>
          </w:p>
        </w:tc>
        <w:tc>
          <w:tcPr>
            <w:tcW w:w="1715" w:type="dxa"/>
            <w:vMerge/>
          </w:tcPr>
          <w:p w:rsidR="00E52148" w:rsidRDefault="00E52148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Pr="003F1118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118">
              <w:rPr>
                <w:rFonts w:ascii="Times New Roman" w:hAnsi="Times New Roman" w:cs="Times New Roman"/>
                <w:b/>
              </w:rPr>
              <w:t>1.04</w:t>
            </w:r>
          </w:p>
        </w:tc>
        <w:tc>
          <w:tcPr>
            <w:tcW w:w="2414" w:type="dxa"/>
          </w:tcPr>
          <w:p w:rsidR="00A90757" w:rsidRPr="0093236D" w:rsidRDefault="00A90757" w:rsidP="005A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«Литовское государство и Русь » 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2496" w:type="dxa"/>
          </w:tcPr>
          <w:p w:rsidR="00A90757" w:rsidRDefault="0030384E" w:rsidP="00D90E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D90E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D90E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(§18), составить план рассказа по теме</w:t>
            </w:r>
          </w:p>
        </w:tc>
        <w:tc>
          <w:tcPr>
            <w:tcW w:w="1715" w:type="dxa"/>
            <w:vMerge/>
          </w:tcPr>
          <w:p w:rsidR="00A90757" w:rsidRDefault="00A90757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Pr="003F1118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1118">
              <w:rPr>
                <w:rFonts w:ascii="Times New Roman" w:hAnsi="Times New Roman" w:cs="Times New Roman"/>
                <w:b/>
              </w:rPr>
              <w:t>2.04</w:t>
            </w:r>
          </w:p>
        </w:tc>
        <w:tc>
          <w:tcPr>
            <w:tcW w:w="2414" w:type="dxa"/>
          </w:tcPr>
          <w:p w:rsidR="00A90757" w:rsidRDefault="00A90757" w:rsidP="005A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Орда: гос. строй, население, экономика, культура» 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2496" w:type="dxa"/>
          </w:tcPr>
          <w:p w:rsidR="00A90757" w:rsidRDefault="0030384E" w:rsidP="00D90E9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D90E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D90E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(§19)</w:t>
            </w:r>
            <w:r>
              <w:rPr>
                <w:rFonts w:ascii="Times New Roman" w:hAnsi="Times New Roman" w:cs="Times New Roman"/>
              </w:rPr>
              <w:t>, составить таблицу</w:t>
            </w:r>
          </w:p>
        </w:tc>
        <w:tc>
          <w:tcPr>
            <w:tcW w:w="1715" w:type="dxa"/>
            <w:vMerge/>
          </w:tcPr>
          <w:p w:rsidR="00A90757" w:rsidRDefault="00A90757" w:rsidP="002A2A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24283" w:rsidRDefault="00E24283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E52148" w:rsidRPr="00E52148" w:rsidRDefault="00E52148" w:rsidP="00E5214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Классы</w:t>
      </w:r>
      <w:r w:rsidR="00A90757">
        <w:rPr>
          <w:rFonts w:ascii="Times New Roman" w:hAnsi="Times New Roman" w:cs="Times New Roman"/>
          <w:b/>
          <w:sz w:val="24"/>
        </w:rPr>
        <w:t>:</w:t>
      </w:r>
      <w:r w:rsidRPr="00E52148">
        <w:rPr>
          <w:rFonts w:ascii="Times New Roman" w:hAnsi="Times New Roman" w:cs="Times New Roman"/>
          <w:b/>
          <w:sz w:val="24"/>
        </w:rPr>
        <w:t xml:space="preserve"> 7 </w:t>
      </w:r>
      <w:r>
        <w:rPr>
          <w:rFonts w:ascii="Times New Roman" w:hAnsi="Times New Roman" w:cs="Times New Roman"/>
          <w:b/>
          <w:sz w:val="24"/>
        </w:rPr>
        <w:t xml:space="preserve">А / </w:t>
      </w:r>
      <w:r w:rsidRPr="00E52148">
        <w:rPr>
          <w:rFonts w:ascii="Times New Roman" w:hAnsi="Times New Roman" w:cs="Times New Roman"/>
          <w:b/>
          <w:sz w:val="24"/>
        </w:rPr>
        <w:t xml:space="preserve">7 </w:t>
      </w:r>
      <w:r>
        <w:rPr>
          <w:rFonts w:ascii="Times New Roman" w:hAnsi="Times New Roman" w:cs="Times New Roman"/>
          <w:b/>
          <w:sz w:val="24"/>
        </w:rPr>
        <w:t>Б</w:t>
      </w:r>
    </w:p>
    <w:p w:rsidR="00E52148" w:rsidRPr="00E52148" w:rsidRDefault="00E52148" w:rsidP="00E52148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414"/>
        <w:gridCol w:w="2496"/>
        <w:gridCol w:w="1370"/>
        <w:gridCol w:w="2078"/>
        <w:gridCol w:w="1715"/>
      </w:tblGrid>
      <w:tr w:rsidR="00E52148" w:rsidTr="00A90757">
        <w:tc>
          <w:tcPr>
            <w:tcW w:w="916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E52148" w:rsidRDefault="00E52148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A90757" w:rsidTr="00A90757">
        <w:tc>
          <w:tcPr>
            <w:tcW w:w="916" w:type="dxa"/>
          </w:tcPr>
          <w:p w:rsidR="00A90757" w:rsidRPr="005A1589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24.03 2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414" w:type="dxa"/>
          </w:tcPr>
          <w:p w:rsidR="00A90757" w:rsidRPr="0093236D" w:rsidRDefault="00A90757" w:rsidP="005A1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«Технические открытия и выход к мировому океану» 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1) Составить таблицу </w:t>
            </w:r>
          </w:p>
        </w:tc>
        <w:tc>
          <w:tcPr>
            <w:tcW w:w="1715" w:type="dxa"/>
            <w:vMerge w:val="restart"/>
            <w:textDirection w:val="btLr"/>
          </w:tcPr>
          <w:p w:rsidR="00A90757" w:rsidRPr="00E52148" w:rsidRDefault="0030384E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19" w:history="1"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Lysakmarina</w:t>
              </w:r>
              <w:r w:rsidR="00A90757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-5@</w:t>
              </w:r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yandex</w:t>
              </w:r>
              <w:r w:rsidR="00A90757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.</w:t>
              </w:r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</w:hyperlink>
          </w:p>
          <w:p w:rsidR="00A90757" w:rsidRPr="00E52148" w:rsidRDefault="0030384E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20" w:history="1"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A90757" w:rsidRPr="00E521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0757" w:rsidRDefault="00A90757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A90757" w:rsidRPr="00E52148" w:rsidRDefault="00A90757" w:rsidP="005A1589">
            <w:pPr>
              <w:pStyle w:val="a3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  <w:p w:rsidR="00A90757" w:rsidRPr="00E52148" w:rsidRDefault="00A90757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eastAsia="BatangChe" w:hAnsi="Times New Roman" w:cs="Times New Roman"/>
              </w:rPr>
            </w:pPr>
          </w:p>
          <w:p w:rsidR="00A90757" w:rsidRPr="005A1589" w:rsidRDefault="00A90757" w:rsidP="005A1589">
            <w:pPr>
              <w:rPr>
                <w:rFonts w:ascii="Times New Roman" w:hAnsi="Times New Roman" w:cs="Times New Roman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27.03</w:t>
            </w: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 w:rsidRPr="003F1118">
              <w:rPr>
                <w:rFonts w:ascii="Times New Roman" w:hAnsi="Times New Roman" w:cs="Times New Roman"/>
              </w:rPr>
              <w:t>«Встреча миров</w:t>
            </w:r>
            <w:r>
              <w:rPr>
                <w:rFonts w:ascii="Times New Roman" w:hAnsi="Times New Roman" w:cs="Times New Roman"/>
              </w:rPr>
              <w:t>. Великие географические открытия</w:t>
            </w:r>
            <w:r w:rsidRPr="003F111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1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A90757" w:rsidRPr="00E52148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2)  Составить таблицу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:rsidR="00A90757" w:rsidRPr="005A1589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414" w:type="dxa"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«Дух предпринимательства преобразует экономику» </w:t>
            </w:r>
          </w:p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3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5A1589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</w:tcPr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3, составить план ответа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Pr="005A1589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414" w:type="dxa"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«Европейское общество в ранее Новое время» </w:t>
            </w:r>
          </w:p>
          <w:p w:rsidR="00A90757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</w:p>
          <w:p w:rsidR="00A90757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</w:p>
          <w:p w:rsidR="00A90757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</w:p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</w:tcPr>
          <w:p w:rsidR="00A90757" w:rsidRPr="00E52148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5) выписать сословия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148" w:rsidRDefault="00E52148" w:rsidP="00E52148">
      <w:pPr>
        <w:pStyle w:val="a3"/>
        <w:rPr>
          <w:rFonts w:ascii="Times New Roman" w:hAnsi="Times New Roman" w:cs="Times New Roman"/>
          <w:b/>
          <w:sz w:val="24"/>
        </w:rPr>
      </w:pPr>
    </w:p>
    <w:p w:rsidR="002A2AEC" w:rsidRDefault="002A2AEC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Pr="005A1589" w:rsidRDefault="00E24283" w:rsidP="002A2AEC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E24283" w:rsidRDefault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E52148" w:rsidRDefault="005A1589">
      <w:pPr>
        <w:pStyle w:val="a3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Классы</w:t>
      </w:r>
      <w:r w:rsidR="00A90757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8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 / 8 Б</w:t>
      </w:r>
    </w:p>
    <w:p w:rsidR="005A1589" w:rsidRPr="00E52148" w:rsidRDefault="005A1589" w:rsidP="005A1589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414"/>
        <w:gridCol w:w="2496"/>
        <w:gridCol w:w="1370"/>
        <w:gridCol w:w="2078"/>
        <w:gridCol w:w="1715"/>
      </w:tblGrid>
      <w:tr w:rsidR="005A1589" w:rsidTr="00A90757">
        <w:tc>
          <w:tcPr>
            <w:tcW w:w="916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90757" w:rsidRPr="005A1589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«Освободительная война в Нидерландах» 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27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15), выписать события войны</w:t>
            </w:r>
          </w:p>
        </w:tc>
        <w:tc>
          <w:tcPr>
            <w:tcW w:w="1715" w:type="dxa"/>
            <w:vMerge w:val="restart"/>
            <w:textDirection w:val="btLr"/>
          </w:tcPr>
          <w:p w:rsidR="00A90757" w:rsidRPr="00E52148" w:rsidRDefault="0030384E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29" w:history="1"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Lysakmarina</w:t>
              </w:r>
              <w:r w:rsidR="00A90757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-5@</w:t>
              </w:r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yandex</w:t>
              </w:r>
              <w:r w:rsidR="00A90757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.</w:t>
              </w:r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</w:hyperlink>
          </w:p>
          <w:p w:rsidR="00A90757" w:rsidRPr="00E52148" w:rsidRDefault="0030384E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30" w:history="1"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A90757" w:rsidRPr="00E521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0757" w:rsidRDefault="00A90757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A90757" w:rsidRPr="00E52148" w:rsidRDefault="00A90757" w:rsidP="005A1589">
            <w:pPr>
              <w:pStyle w:val="a3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  <w:p w:rsidR="00A90757" w:rsidRPr="00E52148" w:rsidRDefault="00A90757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eastAsia="BatangChe" w:hAnsi="Times New Roman" w:cs="Times New Roman"/>
              </w:rPr>
            </w:pPr>
          </w:p>
          <w:p w:rsidR="00A90757" w:rsidRDefault="00A90757" w:rsidP="005A1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A90757" w:rsidRPr="005A1589" w:rsidRDefault="00A90757" w:rsidP="005A1589">
            <w:pPr>
              <w:rPr>
                <w:rFonts w:ascii="Times New Roman" w:hAnsi="Times New Roman" w:cs="Times New Roman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lastRenderedPageBreak/>
              <w:t>27.03</w:t>
            </w: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«Революция в Англии.  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16) Парламент </w:t>
            </w:r>
            <w:r>
              <w:rPr>
                <w:rFonts w:ascii="Times New Roman" w:hAnsi="Times New Roman" w:cs="Times New Roman"/>
              </w:rPr>
              <w:lastRenderedPageBreak/>
              <w:t>против короля»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1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5A1589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16), основные события </w:t>
            </w:r>
            <w:r>
              <w:rPr>
                <w:rFonts w:ascii="Times New Roman" w:hAnsi="Times New Roman" w:cs="Times New Roman"/>
              </w:rPr>
              <w:lastRenderedPageBreak/>
              <w:t>революции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0757" w:rsidRPr="005A1589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17)  «Путь к парламентской монархии»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3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5A1589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17), выписать определения  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:rsidR="00A90757" w:rsidRPr="005A1589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«Международные отношения в 18 веке» 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5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18) составить таблицу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24283" w:rsidRDefault="00E24283">
      <w:pPr>
        <w:pStyle w:val="a3"/>
        <w:rPr>
          <w:rFonts w:ascii="Times New Roman" w:hAnsi="Times New Roman" w:cs="Times New Roman"/>
          <w:b/>
          <w:sz w:val="24"/>
        </w:rPr>
      </w:pPr>
    </w:p>
    <w:p w:rsidR="005A1589" w:rsidRDefault="005A1589" w:rsidP="005A158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Классы</w:t>
      </w:r>
      <w:r w:rsidR="00A9075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9А / 9 Б</w:t>
      </w:r>
    </w:p>
    <w:p w:rsidR="005A1589" w:rsidRPr="00E52148" w:rsidRDefault="005A1589" w:rsidP="005A1589">
      <w:pPr>
        <w:pStyle w:val="a3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414"/>
        <w:gridCol w:w="2496"/>
        <w:gridCol w:w="1370"/>
        <w:gridCol w:w="2078"/>
        <w:gridCol w:w="1715"/>
      </w:tblGrid>
      <w:tr w:rsidR="005A1589" w:rsidTr="00A90757">
        <w:tc>
          <w:tcPr>
            <w:tcW w:w="916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5A1589" w:rsidRDefault="005A1589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90757" w:rsidRPr="005A1589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«Экономика делает решающий рывок» 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37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1), выписать термины</w:t>
            </w:r>
          </w:p>
        </w:tc>
        <w:tc>
          <w:tcPr>
            <w:tcW w:w="1715" w:type="dxa"/>
            <w:vMerge w:val="restart"/>
            <w:textDirection w:val="btLr"/>
          </w:tcPr>
          <w:p w:rsidR="00A90757" w:rsidRPr="005A1589" w:rsidRDefault="0030384E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39" w:history="1"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Lysakmarina</w:t>
              </w:r>
              <w:r w:rsidR="00A90757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-5@</w:t>
              </w:r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yandex</w:t>
              </w:r>
              <w:r w:rsidR="00A90757" w:rsidRPr="00E52148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.</w:t>
              </w:r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</w:hyperlink>
          </w:p>
          <w:p w:rsidR="00A90757" w:rsidRPr="00E52148" w:rsidRDefault="0030384E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hyperlink r:id="rId40" w:history="1"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="00A90757"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A90757" w:rsidRPr="00E521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0757" w:rsidRDefault="00A90757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A90757" w:rsidRPr="00E52148" w:rsidRDefault="00A90757" w:rsidP="005A1589">
            <w:pPr>
              <w:pStyle w:val="a3"/>
              <w:ind w:left="113" w:right="113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8-924-845-88-96</w:t>
            </w:r>
          </w:p>
          <w:p w:rsidR="00A90757" w:rsidRPr="00E52148" w:rsidRDefault="00A90757" w:rsidP="005A158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eastAsia="BatangChe" w:hAnsi="Times New Roman" w:cs="Times New Roman"/>
              </w:rPr>
            </w:pPr>
          </w:p>
          <w:p w:rsidR="00A90757" w:rsidRDefault="00A90757" w:rsidP="005A1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A90757" w:rsidRPr="005A1589" w:rsidRDefault="00A90757" w:rsidP="005A1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«Меняющееся общество» 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1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2) составить таблицу «Новые слои и их занятия»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0757" w:rsidRPr="005A1589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414" w:type="dxa"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«Политическое развитие стран Запада в 19 веке» </w:t>
            </w:r>
          </w:p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3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3), развёрнутый план ответа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0757" w:rsidRPr="005A1589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414" w:type="dxa"/>
          </w:tcPr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«Новое общество – новые идеи» </w:t>
            </w: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5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Century Gothic" w:hAnsi="Century Gothic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4)таблица «Политические течения и их идеи»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2414" w:type="dxa"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«Век художественных исканий » </w:t>
            </w:r>
          </w:p>
          <w:p w:rsidR="00A90757" w:rsidRPr="003F1118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7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с.28-32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(с.28-32) новые направления в культуре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0757" w:rsidTr="00A90757">
        <w:tc>
          <w:tcPr>
            <w:tcW w:w="916" w:type="dxa"/>
          </w:tcPr>
          <w:p w:rsidR="00A90757" w:rsidRDefault="00A90757" w:rsidP="005A15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414" w:type="dxa"/>
          </w:tcPr>
          <w:p w:rsidR="00A90757" w:rsidRPr="00BA55E6" w:rsidRDefault="00A90757" w:rsidP="005A15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«Повседневная жизнь человека 19 в.» </w:t>
            </w:r>
          </w:p>
          <w:p w:rsidR="00A90757" w:rsidRDefault="00A90757" w:rsidP="005A1589">
            <w:pPr>
              <w:rPr>
                <w:rFonts w:ascii="Times New Roman" w:hAnsi="Times New Roman" w:cs="Times New Roman"/>
              </w:rPr>
            </w:pPr>
          </w:p>
          <w:p w:rsidR="00A90757" w:rsidRDefault="00A90757" w:rsidP="005A1589">
            <w:pPr>
              <w:rPr>
                <w:rFonts w:ascii="Times New Roman" w:hAnsi="Times New Roman" w:cs="Times New Roman"/>
              </w:rPr>
            </w:pPr>
          </w:p>
          <w:p w:rsidR="00A90757" w:rsidRDefault="00A90757" w:rsidP="005A1589">
            <w:pPr>
              <w:rPr>
                <w:rFonts w:ascii="Times New Roman" w:hAnsi="Times New Roman" w:cs="Times New Roman"/>
              </w:rPr>
            </w:pPr>
          </w:p>
          <w:p w:rsidR="00A90757" w:rsidRDefault="00A90757" w:rsidP="005A1589">
            <w:pPr>
              <w:rPr>
                <w:rFonts w:ascii="Times New Roman" w:hAnsi="Times New Roman" w:cs="Times New Roman"/>
              </w:rPr>
            </w:pPr>
          </w:p>
          <w:p w:rsidR="00A90757" w:rsidRPr="00182923" w:rsidRDefault="00A90757" w:rsidP="005A1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9" w:history="1">
              <w:r w:rsidR="00A90757" w:rsidRPr="0092750F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https://resh.edu.ru/</w:t>
              </w:r>
            </w:hyperlink>
          </w:p>
          <w:p w:rsidR="00A90757" w:rsidRDefault="0030384E" w:rsidP="005A15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A90757" w:rsidRPr="002A2AEC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 w:rsidR="00A90757"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757" w:rsidRPr="002A2AEC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A90757" w:rsidRPr="00182923" w:rsidRDefault="00A90757" w:rsidP="00A9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(с.32 - 34</w:t>
            </w:r>
          </w:p>
        </w:tc>
        <w:tc>
          <w:tcPr>
            <w:tcW w:w="2078" w:type="dxa"/>
          </w:tcPr>
          <w:p w:rsidR="00A90757" w:rsidRPr="00182923" w:rsidRDefault="00A90757" w:rsidP="005F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(с.32 - 34), развёрнутый план ответа</w:t>
            </w:r>
          </w:p>
        </w:tc>
        <w:tc>
          <w:tcPr>
            <w:tcW w:w="1715" w:type="dxa"/>
            <w:vMerge/>
          </w:tcPr>
          <w:p w:rsidR="00A90757" w:rsidRDefault="00A90757" w:rsidP="005A158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история</w:t>
      </w: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10</w:t>
      </w:r>
    </w:p>
    <w:p w:rsidR="0030384E" w:rsidRPr="00E52148" w:rsidRDefault="0030384E" w:rsidP="0030384E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411"/>
        <w:gridCol w:w="2492"/>
        <w:gridCol w:w="1369"/>
        <w:gridCol w:w="2077"/>
        <w:gridCol w:w="1724"/>
      </w:tblGrid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30384E" w:rsidTr="005D6FF1">
        <w:tc>
          <w:tcPr>
            <w:tcW w:w="91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Война за независимость в Северной Америке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</w:pPr>
            <w: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2078" w:type="dxa"/>
          </w:tcPr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3E45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тетради охарактеризуйте итоги в</w:t>
            </w:r>
            <w:r w:rsidRPr="00893E45">
              <w:rPr>
                <w:rFonts w:ascii="Times New Roman" w:hAnsi="Times New Roman" w:cs="Times New Roman"/>
                <w:sz w:val="24"/>
              </w:rPr>
              <w:t>ойны за независимость</w:t>
            </w:r>
          </w:p>
        </w:tc>
        <w:tc>
          <w:tcPr>
            <w:tcW w:w="1715" w:type="dxa"/>
            <w:vMerge w:val="restart"/>
          </w:tcPr>
          <w:p w:rsidR="0030384E" w:rsidRPr="00A90757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51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</w:t>
            </w:r>
            <w:r>
              <w:rPr>
                <w:rFonts w:ascii="Times New Roman" w:eastAsia="BatangChe" w:hAnsi="Times New Roman" w:cs="Times New Roman"/>
                <w:b/>
              </w:rPr>
              <w:t>5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Великая французская революция и ее последствия для Европы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8" w:type="dxa"/>
          </w:tcPr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3E45">
              <w:rPr>
                <w:rFonts w:ascii="Times New Roman" w:hAnsi="Times New Roman" w:cs="Times New Roman"/>
                <w:sz w:val="24"/>
              </w:rPr>
              <w:t>в тетради перечислите последствия революции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Европа и наполеоновские войны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заполните таблицу на с. 353 «Завоевательная политика Наполеона»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F11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414" w:type="dxa"/>
          </w:tcPr>
          <w:p w:rsidR="0030384E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Россия в начале XIX века. Отечественная война 1812 г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в тетради укажите  причины и последствия войны для России и для Франции.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история</w:t>
      </w:r>
    </w:p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11</w:t>
      </w:r>
    </w:p>
    <w:p w:rsidR="0030384E" w:rsidRPr="00E52148" w:rsidRDefault="0030384E" w:rsidP="0030384E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2411"/>
        <w:gridCol w:w="2493"/>
        <w:gridCol w:w="1369"/>
        <w:gridCol w:w="2077"/>
        <w:gridCol w:w="1724"/>
      </w:tblGrid>
      <w:tr w:rsidR="0030384E" w:rsidTr="005D6FF1">
        <w:tc>
          <w:tcPr>
            <w:tcW w:w="91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14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370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78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15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30384E" w:rsidTr="005D6FF1">
        <w:tc>
          <w:tcPr>
            <w:tcW w:w="91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СССР: от реформ — к застою</w:t>
            </w:r>
          </w:p>
        </w:tc>
        <w:tc>
          <w:tcPr>
            <w:tcW w:w="2496" w:type="dxa"/>
          </w:tcPr>
          <w:p w:rsidR="0030384E" w:rsidRDefault="0030384E" w:rsidP="005D6FF1">
            <w:pPr>
              <w:pStyle w:val="a3"/>
            </w:pPr>
            <w: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§42</w:t>
            </w:r>
          </w:p>
        </w:tc>
        <w:tc>
          <w:tcPr>
            <w:tcW w:w="2078" w:type="dxa"/>
          </w:tcPr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3E45">
              <w:rPr>
                <w:rFonts w:ascii="Times New Roman" w:hAnsi="Times New Roman" w:cs="Times New Roman"/>
                <w:sz w:val="24"/>
              </w:rPr>
              <w:t>В тетради ответить на вопросы: Каковы были причины застоя в экономике страны? Почему ученый Андрей Сахаров был репрессирован?</w:t>
            </w:r>
          </w:p>
        </w:tc>
        <w:tc>
          <w:tcPr>
            <w:tcW w:w="1715" w:type="dxa"/>
            <w:vMerge w:val="restart"/>
          </w:tcPr>
          <w:p w:rsidR="0030384E" w:rsidRPr="00A90757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52" w:history="1">
              <w:r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</w:t>
            </w:r>
            <w:r>
              <w:rPr>
                <w:rFonts w:ascii="Times New Roman" w:eastAsia="BatangChe" w:hAnsi="Times New Roman" w:cs="Times New Roman"/>
                <w:b/>
              </w:rPr>
              <w:t>7</w:t>
            </w:r>
            <w:r w:rsidRPr="003F1118">
              <w:rPr>
                <w:rFonts w:ascii="Times New Roman" w:eastAsia="BatangChe" w:hAnsi="Times New Roman" w:cs="Times New Roman"/>
                <w:b/>
              </w:rPr>
              <w:t>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Углубление кризисных явлений в СССР и начало политики перестройки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8" w:type="dxa"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13929">
              <w:rPr>
                <w:rFonts w:ascii="Times New Roman" w:hAnsi="Times New Roman" w:cs="Times New Roman"/>
                <w:sz w:val="24"/>
              </w:rPr>
              <w:t xml:space="preserve">составьте тезисы ответа по теме </w:t>
            </w:r>
          </w:p>
          <w:p w:rsidR="0030384E" w:rsidRPr="00E52148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13929">
              <w:rPr>
                <w:rFonts w:ascii="Times New Roman" w:hAnsi="Times New Roman" w:cs="Times New Roman"/>
                <w:sz w:val="24"/>
              </w:rPr>
              <w:t>« Сущность экономических реформ в годы перестройки»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2414" w:type="dxa"/>
          </w:tcPr>
          <w:p w:rsidR="0030384E" w:rsidRPr="0093236D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Развитие гласности и демократии в СССР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A13929">
              <w:rPr>
                <w:rFonts w:ascii="Times New Roman" w:hAnsi="Times New Roman" w:cs="Times New Roman"/>
              </w:rPr>
              <w:t>в тетради объясните понятия: п</w:t>
            </w:r>
            <w:r>
              <w:rPr>
                <w:rFonts w:ascii="Times New Roman" w:hAnsi="Times New Roman" w:cs="Times New Roman"/>
              </w:rPr>
              <w:t>ерестройка, гласность, ускорение,</w:t>
            </w:r>
            <w:r w:rsidRPr="00A13929">
              <w:rPr>
                <w:rFonts w:ascii="Times New Roman" w:hAnsi="Times New Roman" w:cs="Times New Roman"/>
              </w:rPr>
              <w:t xml:space="preserve"> демократизация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384E" w:rsidTr="005D6FF1">
        <w:tc>
          <w:tcPr>
            <w:tcW w:w="916" w:type="dxa"/>
          </w:tcPr>
          <w:p w:rsidR="0030384E" w:rsidRPr="003F1118" w:rsidRDefault="0030384E" w:rsidP="005D6FF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F1118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414" w:type="dxa"/>
          </w:tcPr>
          <w:p w:rsidR="0030384E" w:rsidRDefault="0030384E" w:rsidP="005D6FF1">
            <w:pPr>
              <w:jc w:val="center"/>
              <w:rPr>
                <w:rFonts w:ascii="Times New Roman" w:hAnsi="Times New Roman" w:cs="Times New Roman"/>
              </w:rPr>
            </w:pPr>
            <w:r w:rsidRPr="00893E45">
              <w:rPr>
                <w:rFonts w:ascii="Times New Roman" w:hAnsi="Times New Roman" w:cs="Times New Roman"/>
              </w:rPr>
              <w:t>Кризис и распад советского общества</w:t>
            </w:r>
          </w:p>
        </w:tc>
        <w:tc>
          <w:tcPr>
            <w:tcW w:w="2496" w:type="dxa"/>
          </w:tcPr>
          <w:p w:rsidR="0030384E" w:rsidRPr="008F549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0384E" w:rsidRPr="002A2AEC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370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78" w:type="dxa"/>
          </w:tcPr>
          <w:p w:rsidR="0030384E" w:rsidRPr="00182923" w:rsidRDefault="0030384E" w:rsidP="005D6FF1">
            <w:pPr>
              <w:rPr>
                <w:rFonts w:ascii="Times New Roman" w:hAnsi="Times New Roman" w:cs="Times New Roman"/>
              </w:rPr>
            </w:pPr>
            <w:r w:rsidRPr="00A13929">
              <w:rPr>
                <w:rFonts w:ascii="Times New Roman" w:hAnsi="Times New Roman" w:cs="Times New Roman"/>
              </w:rPr>
              <w:t>ответить на вопросы 1,3 на с. 331</w:t>
            </w:r>
          </w:p>
        </w:tc>
        <w:tc>
          <w:tcPr>
            <w:tcW w:w="1715" w:type="dxa"/>
            <w:vMerge/>
          </w:tcPr>
          <w:p w:rsidR="0030384E" w:rsidRDefault="0030384E" w:rsidP="005D6FF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384E" w:rsidRDefault="0030384E" w:rsidP="0030384E">
      <w:pPr>
        <w:pStyle w:val="a3"/>
        <w:rPr>
          <w:rFonts w:ascii="Times New Roman" w:hAnsi="Times New Roman" w:cs="Times New Roman"/>
          <w:b/>
          <w:sz w:val="24"/>
        </w:rPr>
      </w:pPr>
    </w:p>
    <w:p w:rsidR="0030384E" w:rsidRDefault="0030384E" w:rsidP="0030384E"/>
    <w:p w:rsidR="0030384E" w:rsidRDefault="0030384E" w:rsidP="0030384E"/>
    <w:p w:rsidR="00E24283" w:rsidRDefault="00E24283" w:rsidP="005067E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E24283" w:rsidSect="00E24283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EC"/>
    <w:rsid w:val="000D4512"/>
    <w:rsid w:val="002A2AEC"/>
    <w:rsid w:val="0030384E"/>
    <w:rsid w:val="00346B13"/>
    <w:rsid w:val="0037706C"/>
    <w:rsid w:val="005067EE"/>
    <w:rsid w:val="005A1589"/>
    <w:rsid w:val="006F556D"/>
    <w:rsid w:val="009B604D"/>
    <w:rsid w:val="00A90757"/>
    <w:rsid w:val="00C05BF2"/>
    <w:rsid w:val="00D90E9F"/>
    <w:rsid w:val="00E24283"/>
    <w:rsid w:val="00E52148"/>
    <w:rsid w:val="00F771E3"/>
    <w:rsid w:val="00F874CA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9CD3"/>
  <w15:docId w15:val="{1304423B-6E6D-4AC6-9C73-246DAC1B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AEC"/>
    <w:pPr>
      <w:spacing w:after="0" w:line="240" w:lineRule="auto"/>
    </w:pPr>
  </w:style>
  <w:style w:type="table" w:styleId="a4">
    <w:name w:val="Table Grid"/>
    <w:basedOn w:val="a1"/>
    <w:uiPriority w:val="59"/>
    <w:rsid w:val="002A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2AEC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506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mailto:Lysakmarina-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www.yaklass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dnevnik.ru" TargetMode="External"/><Relationship Id="rId29" Type="http://schemas.openxmlformats.org/officeDocument/2006/relationships/hyperlink" Target="mailto:Lysakmarina-5@yandex.ru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18@yandex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dnevnik.ru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18@yandex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dnevnik.ru" TargetMode="External"/><Relationship Id="rId19" Type="http://schemas.openxmlformats.org/officeDocument/2006/relationships/hyperlink" Target="mailto:Lysakmarina-5@yandex.ru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mailto: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sakmarina-5@yandex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dnevnik.ru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www.yaklass.ru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mailto: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10354-4B2A-465C-864D-D27C1E15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2020-03-24T11:19:00Z</dcterms:created>
  <dcterms:modified xsi:type="dcterms:W3CDTF">2020-03-25T01:45:00Z</dcterms:modified>
</cp:coreProperties>
</file>